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71A71" w14:textId="25DE9F15" w:rsidR="00C54528" w:rsidRDefault="00C54528">
      <w:r>
        <w:t>FALL 24 REQUESTS</w:t>
      </w:r>
      <w:r w:rsidR="002E45E0">
        <w:t xml:space="preserve"> – WE ASKED A FEW FACULTY TO “BETA TEST” THE FORM BY CREATING REQUESTS THAT TECHNICALLY HAD ALREADY BEEN APPROVED/DENIED. THE TRUE IMPLEMENTATION WILL BE FOR THE SP25/FA25 CYCLE WHICH WILL BE REVIEWED IN MARCH 2025</w:t>
      </w:r>
    </w:p>
    <w:p w14:paraId="6A0FFD30" w14:textId="77777777" w:rsidR="00C54528" w:rsidRDefault="00C54528"/>
    <w:p w14:paraId="43C2492B" w14:textId="1B3AA3E2" w:rsidR="00C54528" w:rsidRPr="00D01E37" w:rsidRDefault="00C54528">
      <w:pPr>
        <w:rPr>
          <w:b/>
          <w:bCs/>
          <w:u w:val="single"/>
        </w:rPr>
      </w:pPr>
      <w:r w:rsidRPr="00D01E37">
        <w:rPr>
          <w:b/>
          <w:bCs/>
          <w:u w:val="single"/>
        </w:rPr>
        <w:t>ATB/CTE</w:t>
      </w:r>
    </w:p>
    <w:p w14:paraId="6EE2B2A4" w14:textId="56135B6A" w:rsidR="00C54528" w:rsidRDefault="00C54528" w:rsidP="00C54528">
      <w:pPr>
        <w:spacing w:after="0"/>
      </w:pPr>
      <w:r w:rsidRPr="00D01E37">
        <w:rPr>
          <w:u w:val="single"/>
        </w:rPr>
        <w:t>1. COSMETOLOGY</w:t>
      </w:r>
      <w:r>
        <w:br/>
        <w:t>COSM 100 – 80351</w:t>
      </w:r>
    </w:p>
    <w:p w14:paraId="50EDC185" w14:textId="6D225914" w:rsidR="00C54528" w:rsidRDefault="00C54528" w:rsidP="00C54528">
      <w:pPr>
        <w:pStyle w:val="ListParagraph"/>
        <w:numPr>
          <w:ilvl w:val="0"/>
          <w:numId w:val="1"/>
        </w:numPr>
        <w:spacing w:after="0"/>
      </w:pPr>
      <w:r>
        <w:t xml:space="preserve">iPad </w:t>
      </w:r>
    </w:p>
    <w:p w14:paraId="4C25FA0F" w14:textId="77777777" w:rsidR="00C54528" w:rsidRDefault="00C54528" w:rsidP="00C54528">
      <w:pPr>
        <w:pStyle w:val="ListParagraph"/>
        <w:numPr>
          <w:ilvl w:val="0"/>
          <w:numId w:val="1"/>
        </w:numPr>
      </w:pPr>
      <w:r>
        <w:t xml:space="preserve">2.signing off on students operations and lab work </w:t>
      </w:r>
    </w:p>
    <w:p w14:paraId="67F6FD1E" w14:textId="295B6635" w:rsidR="00C54528" w:rsidRDefault="00C54528" w:rsidP="00C54528">
      <w:pPr>
        <w:pStyle w:val="ListParagraph"/>
        <w:numPr>
          <w:ilvl w:val="0"/>
          <w:numId w:val="1"/>
        </w:numPr>
      </w:pPr>
      <w:r>
        <w:t>$599- https://www.apple.com/shop/buy-ipad?cid=aos-us-kwgo-ipad</w:t>
      </w:r>
    </w:p>
    <w:p w14:paraId="4E7CCA18" w14:textId="37518048" w:rsidR="00C54528" w:rsidRPr="00D01E37" w:rsidRDefault="00C54528" w:rsidP="00C54528">
      <w:pPr>
        <w:pStyle w:val="ListParagraph"/>
        <w:ind w:left="0"/>
        <w:rPr>
          <w:u w:val="single"/>
        </w:rPr>
      </w:pPr>
      <w:r w:rsidRPr="00D01E37">
        <w:rPr>
          <w:u w:val="single"/>
        </w:rPr>
        <w:t xml:space="preserve">OUTCOME: </w:t>
      </w:r>
    </w:p>
    <w:p w14:paraId="0C68029E" w14:textId="77777777" w:rsidR="00C54528" w:rsidRDefault="00C54528" w:rsidP="00C54528">
      <w:pPr>
        <w:pStyle w:val="ListParagraph"/>
        <w:ind w:left="0"/>
      </w:pPr>
    </w:p>
    <w:p w14:paraId="7D9C3E7B" w14:textId="1BE576F6" w:rsidR="00C54528" w:rsidRPr="00D01E37" w:rsidRDefault="00C54528" w:rsidP="00C54528">
      <w:pPr>
        <w:pStyle w:val="ListParagraph"/>
        <w:ind w:left="0"/>
        <w:rPr>
          <w:u w:val="single"/>
        </w:rPr>
      </w:pPr>
      <w:r w:rsidRPr="00D01E37">
        <w:rPr>
          <w:u w:val="single"/>
        </w:rPr>
        <w:t>2. COMPUTER SCIENCE</w:t>
      </w:r>
    </w:p>
    <w:p w14:paraId="34B019C8" w14:textId="3BF07E91" w:rsidR="00C54528" w:rsidRDefault="00C54528" w:rsidP="00C54528">
      <w:pPr>
        <w:pStyle w:val="ListParagraph"/>
        <w:ind w:left="0"/>
      </w:pPr>
      <w:r>
        <w:t>CIS 001 – 80351</w:t>
      </w:r>
    </w:p>
    <w:p w14:paraId="1E36C4DF" w14:textId="4E92DF77" w:rsidR="00C54528" w:rsidRDefault="00C54528" w:rsidP="00C54528">
      <w:pPr>
        <w:pStyle w:val="ListParagraph"/>
        <w:numPr>
          <w:ilvl w:val="0"/>
          <w:numId w:val="3"/>
        </w:numPr>
        <w:spacing w:after="0"/>
      </w:pPr>
      <w:r w:rsidRPr="00C54528">
        <w:t>Windows OS Computers for student loan | Students in several CIS courses who have a Mac computer cannot complete portions of the courses requiring Microsoft applications such as Visual Studio, MS Access. | Suggest acquiring 10-15 additional computers for students to borrow (approx. $500 ea.) | CIS 001 - SLO 2:  Analyze a problem and then design a solution for that problem that includes a tested and debugged program and appropriate documentation.</w:t>
      </w:r>
    </w:p>
    <w:p w14:paraId="3C862337" w14:textId="7016A410" w:rsidR="00C54528" w:rsidRPr="00D01E37" w:rsidRDefault="00C54528" w:rsidP="00C54528">
      <w:pPr>
        <w:spacing w:after="0"/>
        <w:rPr>
          <w:u w:val="single"/>
        </w:rPr>
      </w:pPr>
      <w:r w:rsidRPr="00D01E37">
        <w:rPr>
          <w:u w:val="single"/>
        </w:rPr>
        <w:t>OUTCOME:</w:t>
      </w:r>
    </w:p>
    <w:p w14:paraId="05FBB355" w14:textId="77777777" w:rsidR="00C54528" w:rsidRDefault="00C54528" w:rsidP="00C54528">
      <w:pPr>
        <w:spacing w:after="0"/>
      </w:pPr>
    </w:p>
    <w:p w14:paraId="4E795BD0" w14:textId="324C4FD7" w:rsidR="00C54528" w:rsidRPr="00D01E37" w:rsidRDefault="00C54528" w:rsidP="00C54528">
      <w:pPr>
        <w:spacing w:after="0"/>
        <w:rPr>
          <w:u w:val="single"/>
        </w:rPr>
      </w:pPr>
      <w:r w:rsidRPr="00D01E37">
        <w:rPr>
          <w:u w:val="single"/>
        </w:rPr>
        <w:t>3.AERONAUTICS</w:t>
      </w:r>
    </w:p>
    <w:p w14:paraId="6D7EEA2C" w14:textId="5F5149A9" w:rsidR="00C54528" w:rsidRDefault="00C54528" w:rsidP="00C54528">
      <w:pPr>
        <w:spacing w:after="0"/>
      </w:pPr>
      <w:r>
        <w:t xml:space="preserve">AERO 102/106 – 80633 </w:t>
      </w:r>
    </w:p>
    <w:p w14:paraId="21424D0B" w14:textId="105F090E" w:rsidR="00C54528" w:rsidRDefault="00C54528" w:rsidP="00C54528">
      <w:pPr>
        <w:pStyle w:val="ListParagraph"/>
        <w:numPr>
          <w:ilvl w:val="0"/>
          <w:numId w:val="3"/>
        </w:numPr>
        <w:spacing w:after="0"/>
      </w:pPr>
      <w:r>
        <w:t>Due to the size of the hangar and recent acquisitions of equipment we are in need of more storage space. We need to replace a 20 foot storage container with a 40 foot container with two roll up doors on the side to accommodate equipment that is only periodically used and otherwise taking valuable floor space. The cost of the 40 foot unit is estimated to be $6500</w:t>
      </w:r>
    </w:p>
    <w:p w14:paraId="38F993F1" w14:textId="57A962E8" w:rsidR="00C54528" w:rsidRPr="00D01E37" w:rsidRDefault="00C54528" w:rsidP="00C54528">
      <w:pPr>
        <w:spacing w:after="0"/>
        <w:rPr>
          <w:u w:val="single"/>
        </w:rPr>
      </w:pPr>
      <w:r w:rsidRPr="00D01E37">
        <w:rPr>
          <w:u w:val="single"/>
        </w:rPr>
        <w:t>OUTCOME:</w:t>
      </w:r>
    </w:p>
    <w:p w14:paraId="0D6EA053" w14:textId="77777777" w:rsidR="00C54528" w:rsidRDefault="00C54528" w:rsidP="00C54528">
      <w:pPr>
        <w:spacing w:after="0"/>
      </w:pPr>
    </w:p>
    <w:p w14:paraId="03BF982D" w14:textId="5ACABC8D" w:rsidR="007F6863" w:rsidRPr="00D01E37" w:rsidRDefault="007F6863" w:rsidP="00C54528">
      <w:pPr>
        <w:spacing w:after="0"/>
        <w:rPr>
          <w:b/>
          <w:bCs/>
        </w:rPr>
      </w:pPr>
      <w:r w:rsidRPr="00D01E37">
        <w:rPr>
          <w:b/>
          <w:bCs/>
        </w:rPr>
        <w:t>HEALTH SCIENCES</w:t>
      </w:r>
    </w:p>
    <w:p w14:paraId="23327819" w14:textId="77777777" w:rsidR="007F6863" w:rsidRDefault="007F6863" w:rsidP="00C54528">
      <w:pPr>
        <w:spacing w:after="0"/>
      </w:pPr>
    </w:p>
    <w:p w14:paraId="3AF3AA60" w14:textId="5BA4BDFB" w:rsidR="007F6863" w:rsidRPr="00D01E37" w:rsidRDefault="007F6863" w:rsidP="00C54528">
      <w:pPr>
        <w:spacing w:after="0"/>
        <w:rPr>
          <w:u w:val="single"/>
        </w:rPr>
      </w:pPr>
      <w:r w:rsidRPr="00D01E37">
        <w:rPr>
          <w:u w:val="single"/>
        </w:rPr>
        <w:t>4. DANCE</w:t>
      </w:r>
    </w:p>
    <w:p w14:paraId="10479F5B" w14:textId="334F00BD" w:rsidR="007F6863" w:rsidRDefault="007F6863" w:rsidP="00C54528">
      <w:pPr>
        <w:spacing w:after="0"/>
      </w:pPr>
      <w:r>
        <w:t xml:space="preserve">DANC 010B – 80807 </w:t>
      </w:r>
    </w:p>
    <w:p w14:paraId="3C88AEB5" w14:textId="7E81D890" w:rsidR="007F6863" w:rsidRDefault="007F6863" w:rsidP="007F6863">
      <w:pPr>
        <w:pStyle w:val="ListParagraph"/>
        <w:numPr>
          <w:ilvl w:val="0"/>
          <w:numId w:val="3"/>
        </w:numPr>
        <w:spacing w:after="0"/>
      </w:pPr>
      <w:r>
        <w:t xml:space="preserve">Sprung Dance Floor for all activity dance classes in room 1740.  A sprung dance floor would be ideal for the dance studio.  Many faculty on campus and guests outside of school who have taken dance classes or participated in a peer dance evaluation, have mentioned to Dean that the dance studio needs a sprung dance floor as their body hurt after taking one dance class. This need and these resources have been requested to several Deans and upper administration in emails for years now, verbally in meetings and in the program review that was completed by instructor January 2021 and approved by program review committee in mid-spring 2022.  The program review is still waiting for needed comments made </w:t>
      </w:r>
      <w:r>
        <w:lastRenderedPageBreak/>
        <w:t xml:space="preserve">by Dean and VP of Academic Affairs. When dancers perform on hard surfaces, such as concrete or unyielding wooden stages, they expose themselves to a higher risk of stress fractures, joint injuries, and even chronic pain. When speaking with flooring experts, they are amazed that there has been no sprung dance floor for all the dance classes, for instructors and students and this has been going on in the dance studio for over 40 years now. Sprung dance floors are crucial for dancers because they offer superior shock absorption, reducing the risk of injury and enhancing performance. They also provide a more consistent and stable surface, allowing for better control and technique. </w:t>
      </w:r>
    </w:p>
    <w:p w14:paraId="62A33AD5" w14:textId="77777777" w:rsidR="007F6863" w:rsidRDefault="007F6863" w:rsidP="007F6863">
      <w:pPr>
        <w:pStyle w:val="ListParagraph"/>
        <w:numPr>
          <w:ilvl w:val="1"/>
          <w:numId w:val="3"/>
        </w:numPr>
        <w:spacing w:after="0"/>
        <w:ind w:left="990" w:hanging="270"/>
      </w:pPr>
      <w:r>
        <w:t>Here's why sprung floors are important:</w:t>
      </w:r>
    </w:p>
    <w:p w14:paraId="4F795704" w14:textId="77777777" w:rsidR="007F6863" w:rsidRDefault="007F6863" w:rsidP="007F6863">
      <w:pPr>
        <w:pStyle w:val="ListParagraph"/>
        <w:numPr>
          <w:ilvl w:val="1"/>
          <w:numId w:val="9"/>
        </w:numPr>
        <w:spacing w:after="0"/>
      </w:pPr>
      <w:r>
        <w:t xml:space="preserve">Injury Prevention: Sprung floors absorb the impact of jumps and landings, protecting joints and reducing the risk of stress fractures, shin splints, and other dance-related injuries.  </w:t>
      </w:r>
    </w:p>
    <w:p w14:paraId="5563752F" w14:textId="77777777" w:rsidR="007F6863" w:rsidRDefault="007F6863" w:rsidP="007F6863">
      <w:pPr>
        <w:pStyle w:val="ListParagraph"/>
        <w:numPr>
          <w:ilvl w:val="1"/>
          <w:numId w:val="9"/>
        </w:numPr>
        <w:spacing w:after="0"/>
      </w:pPr>
      <w:r>
        <w:t xml:space="preserve">Enhanced Performance: The slight give of the floor allows dancers to achieve higher jumps, smoother transitions, and better control over their movements. </w:t>
      </w:r>
    </w:p>
    <w:p w14:paraId="0D7735C1" w14:textId="77777777" w:rsidR="007F6863" w:rsidRDefault="007F6863" w:rsidP="007F6863">
      <w:pPr>
        <w:pStyle w:val="ListParagraph"/>
        <w:numPr>
          <w:ilvl w:val="1"/>
          <w:numId w:val="9"/>
        </w:numPr>
        <w:spacing w:after="0"/>
      </w:pPr>
      <w:r>
        <w:t xml:space="preserve">Increased Comfort: Sprung floors distribute pressure more evenly, reducing fatigue and improving overall comfort during rehearsals and performances. </w:t>
      </w:r>
    </w:p>
    <w:p w14:paraId="02F85DFD" w14:textId="77777777" w:rsidR="007F6863" w:rsidRDefault="007F6863" w:rsidP="007F6863">
      <w:pPr>
        <w:pStyle w:val="ListParagraph"/>
        <w:numPr>
          <w:ilvl w:val="1"/>
          <w:numId w:val="9"/>
        </w:numPr>
        <w:spacing w:after="0"/>
      </w:pPr>
      <w:r>
        <w:t xml:space="preserve">Consistent Surface: Sprung floors provide a stable and consistent surface, even if the subfloor has irregularities, ensuring that dancers can focus on their technique without being distracted by variations in the floor's hardness. </w:t>
      </w:r>
    </w:p>
    <w:p w14:paraId="09F6CD68" w14:textId="77777777" w:rsidR="007F6863" w:rsidRDefault="007F6863" w:rsidP="007F6863">
      <w:pPr>
        <w:pStyle w:val="ListParagraph"/>
        <w:numPr>
          <w:ilvl w:val="1"/>
          <w:numId w:val="9"/>
        </w:numPr>
        <w:spacing w:after="0"/>
      </w:pPr>
      <w:r>
        <w:t xml:space="preserve">Long-Term Benefits: Investing in a sprung floor can significantly reduce the risk of long-term injuries and potentially extend a dancer's career. </w:t>
      </w:r>
    </w:p>
    <w:p w14:paraId="34C91E3F" w14:textId="77777777" w:rsidR="007F6863" w:rsidRDefault="007F6863" w:rsidP="007F6863">
      <w:pPr>
        <w:pStyle w:val="ListParagraph"/>
        <w:numPr>
          <w:ilvl w:val="1"/>
          <w:numId w:val="9"/>
        </w:numPr>
        <w:spacing w:after="0"/>
      </w:pPr>
      <w:r>
        <w:t>Durable and Long-lasting: High-quality sprung floors are designed to withstand the rigors of repeated use and maintain their performance over time.</w:t>
      </w:r>
    </w:p>
    <w:p w14:paraId="4776B69B" w14:textId="1D97B643" w:rsidR="007F6863" w:rsidRDefault="007F6863" w:rsidP="007F6863">
      <w:pPr>
        <w:pStyle w:val="ListParagraph"/>
        <w:numPr>
          <w:ilvl w:val="0"/>
          <w:numId w:val="3"/>
        </w:numPr>
        <w:spacing w:after="0"/>
      </w:pPr>
      <w:r>
        <w:t>Several years ago, when getting a quote, one room would be around $30,000-$40,000.</w:t>
      </w:r>
    </w:p>
    <w:p w14:paraId="27575FF5" w14:textId="665D34B1" w:rsidR="007F6863" w:rsidRDefault="00FB2A3C" w:rsidP="00C54528">
      <w:pPr>
        <w:spacing w:after="0"/>
        <w:rPr>
          <w:u w:val="single"/>
        </w:rPr>
      </w:pPr>
      <w:r>
        <w:rPr>
          <w:u w:val="single"/>
        </w:rPr>
        <w:t>OUTCOME:</w:t>
      </w:r>
    </w:p>
    <w:p w14:paraId="502B5175" w14:textId="77777777" w:rsidR="00FB2A3C" w:rsidRPr="00FB2A3C" w:rsidRDefault="00FB2A3C" w:rsidP="00C54528">
      <w:pPr>
        <w:spacing w:after="0"/>
        <w:rPr>
          <w:u w:val="single"/>
        </w:rPr>
      </w:pPr>
    </w:p>
    <w:p w14:paraId="4514A713" w14:textId="0BC2A2E3" w:rsidR="00C54528" w:rsidRPr="00D01E37" w:rsidRDefault="00C54528" w:rsidP="00C54528">
      <w:pPr>
        <w:spacing w:after="0"/>
        <w:rPr>
          <w:b/>
          <w:bCs/>
        </w:rPr>
      </w:pPr>
      <w:r w:rsidRPr="00D01E37">
        <w:rPr>
          <w:b/>
          <w:bCs/>
        </w:rPr>
        <w:t>LIBERAL ARTS</w:t>
      </w:r>
    </w:p>
    <w:p w14:paraId="3537824D" w14:textId="77777777" w:rsidR="00C54528" w:rsidRDefault="00C54528" w:rsidP="00C54528">
      <w:pPr>
        <w:spacing w:after="0"/>
      </w:pPr>
    </w:p>
    <w:p w14:paraId="45D2930A" w14:textId="13756B5C" w:rsidR="002E45E0" w:rsidRPr="00D01E37" w:rsidRDefault="00845082" w:rsidP="00C54528">
      <w:pPr>
        <w:spacing w:after="0"/>
        <w:rPr>
          <w:u w:val="single"/>
        </w:rPr>
      </w:pPr>
      <w:r w:rsidRPr="00D01E37">
        <w:rPr>
          <w:u w:val="single"/>
        </w:rPr>
        <w:t>5</w:t>
      </w:r>
      <w:r w:rsidR="002E45E0" w:rsidRPr="00D01E37">
        <w:rPr>
          <w:u w:val="single"/>
        </w:rPr>
        <w:t>. JOURNALISM</w:t>
      </w:r>
    </w:p>
    <w:p w14:paraId="291D2291" w14:textId="77777777" w:rsidR="006828D6" w:rsidRDefault="002E45E0" w:rsidP="00C54528">
      <w:pPr>
        <w:spacing w:after="0"/>
      </w:pPr>
      <w:r>
        <w:t>JOUR 060 – 80375</w:t>
      </w:r>
    </w:p>
    <w:p w14:paraId="678E902F" w14:textId="529D3758" w:rsidR="006828D6" w:rsidRDefault="006828D6" w:rsidP="006828D6">
      <w:pPr>
        <w:pStyle w:val="ListParagraph"/>
        <w:numPr>
          <w:ilvl w:val="0"/>
          <w:numId w:val="3"/>
        </w:numPr>
        <w:spacing w:after="0"/>
      </w:pPr>
      <w:r>
        <w:t>Three copies of the current AP stylebook  (ISBN: 978-0-917360-71-8)</w:t>
      </w:r>
    </w:p>
    <w:p w14:paraId="633E5595" w14:textId="4A135E96" w:rsidR="006828D6" w:rsidRDefault="006828D6" w:rsidP="006828D6">
      <w:pPr>
        <w:pStyle w:val="ListParagraph"/>
        <w:numPr>
          <w:ilvl w:val="0"/>
          <w:numId w:val="3"/>
        </w:numPr>
        <w:spacing w:after="0"/>
      </w:pPr>
      <w:r>
        <w:t>Students are using an OER textbook that doesn't include a full style guide</w:t>
      </w:r>
    </w:p>
    <w:p w14:paraId="69660E4B" w14:textId="6C1C872F" w:rsidR="006828D6" w:rsidRDefault="006828D6" w:rsidP="006828D6">
      <w:pPr>
        <w:pStyle w:val="ListParagraph"/>
        <w:numPr>
          <w:ilvl w:val="0"/>
          <w:numId w:val="3"/>
        </w:numPr>
        <w:spacing w:after="0"/>
      </w:pPr>
      <w:r>
        <w:t>$34.95ea https://www.apstylebook.com/</w:t>
      </w:r>
    </w:p>
    <w:p w14:paraId="04178E46" w14:textId="23B6C43F" w:rsidR="002E45E0" w:rsidRPr="00D01E37" w:rsidRDefault="006828D6" w:rsidP="00C54528">
      <w:pPr>
        <w:spacing w:after="0"/>
        <w:rPr>
          <w:u w:val="single"/>
        </w:rPr>
      </w:pPr>
      <w:r w:rsidRPr="00D01E37">
        <w:rPr>
          <w:u w:val="single"/>
        </w:rPr>
        <w:t>OUTCOME:</w:t>
      </w:r>
    </w:p>
    <w:p w14:paraId="715E31B2" w14:textId="77777777" w:rsidR="006828D6" w:rsidRDefault="006828D6" w:rsidP="00C54528">
      <w:pPr>
        <w:spacing w:after="0"/>
      </w:pPr>
    </w:p>
    <w:p w14:paraId="4596F31E" w14:textId="2FCDA810" w:rsidR="00C54528" w:rsidRPr="00D01E37" w:rsidRDefault="00845082" w:rsidP="00C54528">
      <w:pPr>
        <w:spacing w:after="0"/>
        <w:rPr>
          <w:u w:val="single"/>
        </w:rPr>
      </w:pPr>
      <w:r w:rsidRPr="00D01E37">
        <w:rPr>
          <w:u w:val="single"/>
        </w:rPr>
        <w:t>6</w:t>
      </w:r>
      <w:r w:rsidR="00C54528" w:rsidRPr="00D01E37">
        <w:rPr>
          <w:u w:val="single"/>
        </w:rPr>
        <w:t>. MUSIC</w:t>
      </w:r>
    </w:p>
    <w:p w14:paraId="005F0734" w14:textId="2EDEAEB7" w:rsidR="00C54528" w:rsidRDefault="00C54528" w:rsidP="00C54528">
      <w:pPr>
        <w:spacing w:after="0"/>
      </w:pPr>
      <w:r>
        <w:t xml:space="preserve">MUSIC 010 – 80257 </w:t>
      </w:r>
    </w:p>
    <w:p w14:paraId="58A3FB47" w14:textId="77777777" w:rsidR="00C54528" w:rsidRDefault="00C54528" w:rsidP="00C54528">
      <w:pPr>
        <w:pStyle w:val="ListParagraph"/>
        <w:numPr>
          <w:ilvl w:val="0"/>
          <w:numId w:val="3"/>
        </w:numPr>
        <w:spacing w:after="0"/>
      </w:pPr>
      <w:r>
        <w:t xml:space="preserve">The concert band needs wind and brass instruments to loan to students when their instruments are in the shop for repairs, or when we have students who play well but do not own their own instrument. </w:t>
      </w:r>
    </w:p>
    <w:p w14:paraId="25EBC523" w14:textId="77777777" w:rsidR="00C54528" w:rsidRDefault="00C54528" w:rsidP="00C54528">
      <w:pPr>
        <w:pStyle w:val="ListParagraph"/>
        <w:numPr>
          <w:ilvl w:val="0"/>
          <w:numId w:val="3"/>
        </w:numPr>
        <w:spacing w:after="0"/>
      </w:pPr>
      <w:r>
        <w:t>Instruments needed with estimated costs:</w:t>
      </w:r>
    </w:p>
    <w:p w14:paraId="60F6989E" w14:textId="77777777" w:rsidR="00C54528" w:rsidRPr="00BE285E" w:rsidRDefault="00C54528" w:rsidP="00C54528">
      <w:pPr>
        <w:pStyle w:val="ListParagraph"/>
        <w:numPr>
          <w:ilvl w:val="0"/>
          <w:numId w:val="3"/>
        </w:numPr>
        <w:spacing w:after="0"/>
        <w:rPr>
          <w:highlight w:val="yellow"/>
        </w:rPr>
      </w:pPr>
      <w:r w:rsidRPr="00BE285E">
        <w:rPr>
          <w:highlight w:val="yellow"/>
        </w:rPr>
        <w:t>4-valve euphonium: $2500</w:t>
      </w:r>
    </w:p>
    <w:p w14:paraId="6F49DB7C" w14:textId="77777777" w:rsidR="00C54528" w:rsidRDefault="00C54528" w:rsidP="00C54528">
      <w:pPr>
        <w:pStyle w:val="ListParagraph"/>
        <w:numPr>
          <w:ilvl w:val="0"/>
          <w:numId w:val="3"/>
        </w:numPr>
        <w:spacing w:after="0"/>
      </w:pPr>
      <w:r>
        <w:t>Professional level B-flat clarinet: $5000</w:t>
      </w:r>
    </w:p>
    <w:p w14:paraId="7F760813" w14:textId="77777777" w:rsidR="00C54528" w:rsidRDefault="00C54528" w:rsidP="00C54528">
      <w:pPr>
        <w:pStyle w:val="ListParagraph"/>
        <w:numPr>
          <w:ilvl w:val="0"/>
          <w:numId w:val="3"/>
        </w:numPr>
        <w:spacing w:after="0"/>
      </w:pPr>
      <w:r>
        <w:t>Professional level alto sax: $4000</w:t>
      </w:r>
    </w:p>
    <w:p w14:paraId="6E20AD9F" w14:textId="77777777" w:rsidR="00C54528" w:rsidRPr="00BE285E" w:rsidRDefault="00C54528" w:rsidP="00C54528">
      <w:pPr>
        <w:pStyle w:val="ListParagraph"/>
        <w:numPr>
          <w:ilvl w:val="0"/>
          <w:numId w:val="3"/>
        </w:numPr>
        <w:spacing w:after="0"/>
        <w:rPr>
          <w:highlight w:val="yellow"/>
        </w:rPr>
      </w:pPr>
      <w:r w:rsidRPr="00BE285E">
        <w:rPr>
          <w:highlight w:val="yellow"/>
        </w:rPr>
        <w:t>Professional level tenor sax: $4000</w:t>
      </w:r>
    </w:p>
    <w:p w14:paraId="76B19C2D" w14:textId="77777777" w:rsidR="00C54528" w:rsidRDefault="00C54528" w:rsidP="00C54528">
      <w:pPr>
        <w:pStyle w:val="ListParagraph"/>
        <w:numPr>
          <w:ilvl w:val="0"/>
          <w:numId w:val="3"/>
        </w:numPr>
        <w:spacing w:after="0"/>
      </w:pPr>
      <w:r>
        <w:lastRenderedPageBreak/>
        <w:t>Professional level baritone sax: $10,000</w:t>
      </w:r>
    </w:p>
    <w:p w14:paraId="15B6EE3F" w14:textId="7D4F6F6B" w:rsidR="00C54528" w:rsidRDefault="00C54528" w:rsidP="00C54528">
      <w:pPr>
        <w:pStyle w:val="ListParagraph"/>
        <w:numPr>
          <w:ilvl w:val="0"/>
          <w:numId w:val="3"/>
        </w:numPr>
        <w:spacing w:after="0"/>
      </w:pPr>
      <w:r>
        <w:t>Double bass repair: $500 or replacement: $6000</w:t>
      </w:r>
    </w:p>
    <w:p w14:paraId="6B302CC9" w14:textId="1F4CCEDB" w:rsidR="00C54528" w:rsidRPr="00BE285E" w:rsidRDefault="00C54528" w:rsidP="00C54528">
      <w:pPr>
        <w:pStyle w:val="ListParagraph"/>
        <w:numPr>
          <w:ilvl w:val="0"/>
          <w:numId w:val="3"/>
        </w:numPr>
        <w:spacing w:after="0"/>
        <w:rPr>
          <w:highlight w:val="yellow"/>
        </w:rPr>
      </w:pPr>
      <w:r w:rsidRPr="00BE285E">
        <w:rPr>
          <w:highlight w:val="yellow"/>
        </w:rPr>
        <w:t>The Steinway AIII concert grand in 1245 needs repair work: replace all strings, repair and replace pedal mechanism. Estimate: $2000</w:t>
      </w:r>
    </w:p>
    <w:p w14:paraId="6CE7940B" w14:textId="2DB783B7" w:rsidR="00C54528" w:rsidRPr="00BE285E" w:rsidRDefault="00C54528" w:rsidP="00C54528">
      <w:pPr>
        <w:pStyle w:val="ListParagraph"/>
        <w:numPr>
          <w:ilvl w:val="0"/>
          <w:numId w:val="3"/>
        </w:numPr>
        <w:spacing w:after="0"/>
        <w:rPr>
          <w:highlight w:val="yellow"/>
        </w:rPr>
      </w:pPr>
      <w:r w:rsidRPr="00BE285E">
        <w:rPr>
          <w:highlight w:val="yellow"/>
        </w:rPr>
        <w:t>The rehearsal room 1245 needs acoustic treatment such as a curtain across the front of the room to deaden some of the hard surfaces. The curtain will also provide a professional backdrop when we use the classroom for small group performances. Estimate: $3000</w:t>
      </w:r>
    </w:p>
    <w:p w14:paraId="0CF10790" w14:textId="0B274AF5" w:rsidR="00C54528" w:rsidRDefault="00C54528" w:rsidP="00C54528">
      <w:pPr>
        <w:pStyle w:val="ListParagraph"/>
        <w:numPr>
          <w:ilvl w:val="0"/>
          <w:numId w:val="3"/>
        </w:numPr>
        <w:spacing w:after="0"/>
      </w:pPr>
      <w:r>
        <w:t>The sound system needs to be repaired or replaced. When we play audio and video recordings, there is a loud buzzing and static noise.</w:t>
      </w:r>
    </w:p>
    <w:p w14:paraId="0ECEFCC7" w14:textId="49ECE18C" w:rsidR="00C54528" w:rsidRPr="00BE285E" w:rsidRDefault="00C54528" w:rsidP="00C54528">
      <w:pPr>
        <w:spacing w:after="0"/>
      </w:pPr>
      <w:r w:rsidRPr="00D01E37">
        <w:rPr>
          <w:u w:val="single"/>
        </w:rPr>
        <w:t>OUTCOME:</w:t>
      </w:r>
      <w:r w:rsidR="00BE285E">
        <w:t xml:space="preserve"> </w:t>
      </w:r>
      <w:r w:rsidR="00D50D5F">
        <w:t>Monies</w:t>
      </w:r>
      <w:r w:rsidR="00BE285E">
        <w:t xml:space="preserve"> were approved for a new Euphonium and Tenor saxophone. Both were purchased Summer 2025. Additionally, monies were allocated to overhaul the Steinway. Perkins funds were also approved to purchase acoustic curtains for the band room, choir room, and midi/piano room. Requests will continue to be submitted for the rest of the needs.</w:t>
      </w:r>
    </w:p>
    <w:p w14:paraId="2D479ECF" w14:textId="77777777" w:rsidR="00C54528" w:rsidRDefault="00C54528" w:rsidP="00C54528">
      <w:pPr>
        <w:spacing w:after="0"/>
      </w:pPr>
    </w:p>
    <w:p w14:paraId="4B69A8C5" w14:textId="6603E070" w:rsidR="00C54528" w:rsidRPr="00D01E37" w:rsidRDefault="00845082" w:rsidP="00C54528">
      <w:pPr>
        <w:spacing w:after="0"/>
        <w:rPr>
          <w:u w:val="single"/>
        </w:rPr>
      </w:pPr>
      <w:r w:rsidRPr="00D01E37">
        <w:rPr>
          <w:u w:val="single"/>
        </w:rPr>
        <w:t>7</w:t>
      </w:r>
      <w:r w:rsidR="004812B8" w:rsidRPr="00D01E37">
        <w:rPr>
          <w:u w:val="single"/>
        </w:rPr>
        <w:t>. MUSIC</w:t>
      </w:r>
    </w:p>
    <w:p w14:paraId="4E294E1B" w14:textId="046749FB" w:rsidR="004812B8" w:rsidRDefault="004812B8" w:rsidP="00C54528">
      <w:pPr>
        <w:spacing w:after="0"/>
      </w:pPr>
      <w:r>
        <w:t xml:space="preserve">MUSIC 40A-D – 80274-7 </w:t>
      </w:r>
    </w:p>
    <w:p w14:paraId="5FF4FDCC" w14:textId="77777777" w:rsidR="004812B8" w:rsidRDefault="004812B8" w:rsidP="004812B8">
      <w:pPr>
        <w:spacing w:after="0"/>
        <w:ind w:firstLine="360"/>
      </w:pPr>
      <w:r>
        <w:t>INCREASE IN APPLIED INSTRUCTOR PAY</w:t>
      </w:r>
    </w:p>
    <w:p w14:paraId="54B966EE" w14:textId="5A39A880" w:rsidR="004812B8" w:rsidRDefault="004812B8" w:rsidP="004812B8">
      <w:pPr>
        <w:pStyle w:val="ListParagraph"/>
        <w:numPr>
          <w:ilvl w:val="0"/>
          <w:numId w:val="4"/>
        </w:numPr>
        <w:spacing w:after="0"/>
      </w:pPr>
      <w:r>
        <w:t>Increase to at least $60 per hour up from $50</w:t>
      </w:r>
    </w:p>
    <w:p w14:paraId="67AEA0E9" w14:textId="3843A82D" w:rsidR="004812B8" w:rsidRDefault="004812B8" w:rsidP="004812B8">
      <w:pPr>
        <w:pStyle w:val="ListParagraph"/>
        <w:numPr>
          <w:ilvl w:val="0"/>
          <w:numId w:val="4"/>
        </w:numPr>
        <w:spacing w:after="0"/>
      </w:pPr>
      <w:r>
        <w:t>The pay for a private instructor is around $100 per hour for the quality of instructors we hire. We have been stuck at $50 and hour for several years. Even from an inflationary standpoint, this should have increased long ago. But if we want to maintain good quality instructors (who have to go through hoops to even teach for us), a $10 increase would be very reasonable.</w:t>
      </w:r>
    </w:p>
    <w:p w14:paraId="315FEC6D" w14:textId="31FEC37E" w:rsidR="004812B8" w:rsidRDefault="004812B8" w:rsidP="004812B8">
      <w:pPr>
        <w:pStyle w:val="ListParagraph"/>
        <w:numPr>
          <w:ilvl w:val="0"/>
          <w:numId w:val="4"/>
        </w:numPr>
        <w:spacing w:after="0"/>
      </w:pPr>
      <w:r>
        <w:t xml:space="preserve">Currently, we budget around 5k per semester given our low enrollments. Based on Fall 24, we had 7 total students which equaled to $2800 in total payouts to instructors. At $60 an hour, the payout would have been $3360. Even if we match our highest enrollment at 10 students, the cost would be $4800. </w:t>
      </w:r>
    </w:p>
    <w:p w14:paraId="47FDED03" w14:textId="078F432B" w:rsidR="004812B8" w:rsidRDefault="004812B8" w:rsidP="004812B8">
      <w:pPr>
        <w:pStyle w:val="ListParagraph"/>
        <w:numPr>
          <w:ilvl w:val="0"/>
          <w:numId w:val="4"/>
        </w:numPr>
        <w:spacing w:after="0"/>
      </w:pPr>
      <w:r>
        <w:t>Increasing the payrate would have an impact on both our SLOs as we will able to retain the teachers we do have and have a better offer for future instructors.</w:t>
      </w:r>
    </w:p>
    <w:p w14:paraId="737A56A4" w14:textId="3B732B26" w:rsidR="004812B8" w:rsidRDefault="004812B8" w:rsidP="004812B8">
      <w:pPr>
        <w:spacing w:after="0"/>
      </w:pPr>
      <w:r>
        <w:t>OUTCOME:</w:t>
      </w:r>
      <w:r w:rsidR="00D50D5F">
        <w:t xml:space="preserve"> The hourly rate was increased to $100 per hour. The ultimate goal is to reach $150 which is a more competitive rate around the Bay Area.</w:t>
      </w:r>
    </w:p>
    <w:p w14:paraId="08E3123F" w14:textId="77777777" w:rsidR="004812B8" w:rsidRDefault="004812B8" w:rsidP="004812B8">
      <w:pPr>
        <w:spacing w:after="0"/>
      </w:pPr>
    </w:p>
    <w:p w14:paraId="375AC784" w14:textId="77777777" w:rsidR="004812B8" w:rsidRDefault="004812B8" w:rsidP="004812B8">
      <w:pPr>
        <w:spacing w:after="0"/>
        <w:ind w:firstLine="360"/>
      </w:pPr>
      <w:r>
        <w:t>HIRE A STAFF ACCOMPANIST</w:t>
      </w:r>
    </w:p>
    <w:p w14:paraId="30A4E932" w14:textId="52EB0899" w:rsidR="004812B8" w:rsidRDefault="004812B8" w:rsidP="004812B8">
      <w:pPr>
        <w:pStyle w:val="ListParagraph"/>
        <w:numPr>
          <w:ilvl w:val="0"/>
          <w:numId w:val="4"/>
        </w:numPr>
        <w:spacing w:after="0"/>
      </w:pPr>
      <w:r>
        <w:t xml:space="preserve">Staff Pianist either as a PT employee or lab tech equivalent </w:t>
      </w:r>
    </w:p>
    <w:p w14:paraId="4192FFA0" w14:textId="1954F4F6" w:rsidR="004812B8" w:rsidRDefault="004812B8" w:rsidP="004812B8">
      <w:pPr>
        <w:pStyle w:val="ListParagraph"/>
        <w:numPr>
          <w:ilvl w:val="0"/>
          <w:numId w:val="4"/>
        </w:numPr>
        <w:spacing w:after="0"/>
      </w:pPr>
      <w:r>
        <w:t>This request would cover a multitude of needs. The primary reason is to accompany the choir in both rehearsals and performances. Music 40 is also in need of a regular accompanist. It would be a great benefit to have a pianist to accompany students on Mondays. Playing with an accompanist is a skill that must be learned and it can only be done through actual performance. Playing with an accompanist only once a semester (for their Jury), is not sufficient to garner experience and proficiency with an accompanist.</w:t>
      </w:r>
    </w:p>
    <w:p w14:paraId="3F657C82" w14:textId="081C3F7C" w:rsidR="004812B8" w:rsidRDefault="004812B8" w:rsidP="004812B8">
      <w:pPr>
        <w:pStyle w:val="ListParagraph"/>
        <w:numPr>
          <w:ilvl w:val="0"/>
          <w:numId w:val="4"/>
        </w:numPr>
        <w:spacing w:after="0"/>
      </w:pPr>
      <w:r>
        <w:t xml:space="preserve">If the individual were to be hired as a PT employee, their rate would be subject to SCCs pay scale which starts at $58 per hour. If we hired them as a lab tech and or temp employee (as our applied instructors are currently), then I believe we would set the pay rate. If we hire an individual comparable in </w:t>
      </w:r>
      <w:r>
        <w:lastRenderedPageBreak/>
        <w:t>qualification to current SCC faculty (min quals or higher), the going rate would range from $70 - $200 an hour.</w:t>
      </w:r>
    </w:p>
    <w:p w14:paraId="208FAE7A" w14:textId="01440C6C" w:rsidR="004812B8" w:rsidRDefault="004812B8" w:rsidP="004812B8">
      <w:pPr>
        <w:pStyle w:val="ListParagraph"/>
        <w:numPr>
          <w:ilvl w:val="0"/>
          <w:numId w:val="4"/>
        </w:numPr>
        <w:spacing w:after="0"/>
      </w:pPr>
      <w:r>
        <w:t>Hiring a staff accompanist would effect all applicable SLOs in choir and Music 40 as M Reilly could focus more on conducting and leading the choir, and our applied students would gain valuable experience.</w:t>
      </w:r>
    </w:p>
    <w:p w14:paraId="35269989" w14:textId="0A56F622" w:rsidR="004812B8" w:rsidRPr="00D50D5F" w:rsidRDefault="004812B8" w:rsidP="004812B8">
      <w:pPr>
        <w:spacing w:after="0"/>
      </w:pPr>
      <w:r w:rsidRPr="00D01E37">
        <w:rPr>
          <w:u w:val="single"/>
        </w:rPr>
        <w:t>OUTCOME:</w:t>
      </w:r>
      <w:r w:rsidR="00D50D5F">
        <w:t xml:space="preserve"> This was tacitly approved. The process stalled. But conversations amongst both music and theatre faculty have been occurring so hopefully, this need will be filled by Fall 26.</w:t>
      </w:r>
    </w:p>
    <w:p w14:paraId="610CE62D" w14:textId="77777777" w:rsidR="00FC29B7" w:rsidRDefault="00FC29B7" w:rsidP="004812B8">
      <w:pPr>
        <w:spacing w:after="0"/>
        <w:rPr>
          <w:u w:val="single"/>
        </w:rPr>
      </w:pPr>
    </w:p>
    <w:p w14:paraId="2F4033A0" w14:textId="2A8432FF" w:rsidR="00FC29B7" w:rsidRDefault="00FC29B7" w:rsidP="004812B8">
      <w:pPr>
        <w:spacing w:after="0"/>
      </w:pPr>
      <w:r>
        <w:rPr>
          <w:b/>
          <w:bCs/>
        </w:rPr>
        <w:t>MATH AND SCIENCE</w:t>
      </w:r>
    </w:p>
    <w:p w14:paraId="58769ADD" w14:textId="77777777" w:rsidR="00FC29B7" w:rsidRDefault="00FC29B7" w:rsidP="004812B8">
      <w:pPr>
        <w:spacing w:after="0"/>
      </w:pPr>
    </w:p>
    <w:p w14:paraId="3A5CA8AA" w14:textId="3D568361" w:rsidR="00FC29B7" w:rsidRPr="00FC29B7" w:rsidRDefault="00FC29B7" w:rsidP="004812B8">
      <w:pPr>
        <w:spacing w:after="0"/>
        <w:rPr>
          <w:u w:val="single"/>
        </w:rPr>
      </w:pPr>
      <w:r w:rsidRPr="00FC29B7">
        <w:rPr>
          <w:u w:val="single"/>
        </w:rPr>
        <w:t>8. PHYSICS</w:t>
      </w:r>
    </w:p>
    <w:p w14:paraId="4967024A" w14:textId="3CEA21FF" w:rsidR="00FC29B7" w:rsidRDefault="00FC29B7" w:rsidP="004812B8">
      <w:pPr>
        <w:spacing w:after="0"/>
      </w:pPr>
      <w:r>
        <w:t xml:space="preserve">PHYS OO2 – 80429 </w:t>
      </w:r>
    </w:p>
    <w:p w14:paraId="7CB3AA55" w14:textId="5449800A" w:rsidR="00FC29B7" w:rsidRDefault="00FC29B7" w:rsidP="00FC29B7">
      <w:pPr>
        <w:pStyle w:val="ListParagraph"/>
        <w:numPr>
          <w:ilvl w:val="0"/>
          <w:numId w:val="11"/>
        </w:numPr>
        <w:spacing w:after="0"/>
      </w:pPr>
      <w:r>
        <w:t xml:space="preserve">Requesting ongoing support for maintaining and repairing equipment in the Vacaville physics lab.  This includes replacement of small parts (magnets, brackets, etc.) purchase of small tools (milling bits, lathe bits, drill bits, sockets, etc. as needed), purchase of fasteners (bolts, nuts, washers, etc.), maintenance, repair and improvement of machine shop equipment and supplies as needed (lubricants, rags, metal stock, replacement of defective chuck on the mill, purchase of a tailstock die-holder for the lathe etc.).  The total cost of supporting the maintenance of the shop and physics lab equipment is no more than $1500 per year.  </w:t>
      </w:r>
    </w:p>
    <w:p w14:paraId="139A695B" w14:textId="77777777" w:rsidR="00FC29B7" w:rsidRDefault="00FC29B7" w:rsidP="00FC29B7">
      <w:pPr>
        <w:pStyle w:val="ListParagraph"/>
        <w:numPr>
          <w:ilvl w:val="0"/>
          <w:numId w:val="11"/>
        </w:numPr>
        <w:spacing w:after="0"/>
      </w:pPr>
      <w:r>
        <w:t xml:space="preserve">This lab program strongly supports success in the course SLOs by providing hands-on experiences that help students to construct an accurate physical intuition in addition to solving physics problems.  Re. problem solving, the immediate feedback from real-world data is a powerful teaching tool.  </w:t>
      </w:r>
    </w:p>
    <w:p w14:paraId="25C87FE2" w14:textId="19BE3C92" w:rsidR="00FC29B7" w:rsidRDefault="00007469" w:rsidP="00FC29B7">
      <w:pPr>
        <w:spacing w:after="0"/>
        <w:rPr>
          <w:u w:val="single"/>
        </w:rPr>
      </w:pPr>
      <w:r>
        <w:rPr>
          <w:u w:val="single"/>
        </w:rPr>
        <w:t>OUTCOME:</w:t>
      </w:r>
    </w:p>
    <w:p w14:paraId="3BC66D77" w14:textId="77777777" w:rsidR="00170298" w:rsidRDefault="00170298" w:rsidP="00FC29B7">
      <w:pPr>
        <w:spacing w:after="0"/>
        <w:rPr>
          <w:u w:val="single"/>
        </w:rPr>
      </w:pPr>
    </w:p>
    <w:p w14:paraId="413A85D1" w14:textId="6375A420" w:rsidR="00170298" w:rsidRDefault="00170298" w:rsidP="00FC29B7">
      <w:pPr>
        <w:spacing w:after="0"/>
        <w:rPr>
          <w:b/>
          <w:bCs/>
        </w:rPr>
      </w:pPr>
      <w:r>
        <w:rPr>
          <w:b/>
          <w:bCs/>
        </w:rPr>
        <w:t>SOCIAL AND BEHAVIORAL SCIENCES</w:t>
      </w:r>
    </w:p>
    <w:p w14:paraId="5D54B1F1" w14:textId="77777777" w:rsidR="00170298" w:rsidRDefault="00170298" w:rsidP="00FC29B7">
      <w:pPr>
        <w:spacing w:after="0"/>
        <w:rPr>
          <w:b/>
          <w:bCs/>
        </w:rPr>
      </w:pPr>
    </w:p>
    <w:p w14:paraId="21DA728A" w14:textId="3F619DB7" w:rsidR="00170298" w:rsidRDefault="00170298" w:rsidP="00FC29B7">
      <w:pPr>
        <w:spacing w:after="0"/>
        <w:rPr>
          <w:u w:val="single"/>
        </w:rPr>
      </w:pPr>
      <w:r>
        <w:rPr>
          <w:u w:val="single"/>
        </w:rPr>
        <w:t>9. CHILD DEVELOPMENT AND FAMILY SERVICES</w:t>
      </w:r>
    </w:p>
    <w:p w14:paraId="67B4F09A" w14:textId="5E615F7C" w:rsidR="00170298" w:rsidRDefault="00170298" w:rsidP="00FC29B7">
      <w:pPr>
        <w:spacing w:after="0"/>
      </w:pPr>
      <w:r>
        <w:t xml:space="preserve">CDSF 70 – 60314 </w:t>
      </w:r>
    </w:p>
    <w:p w14:paraId="567B3A78" w14:textId="2CEF3B26" w:rsidR="00170298" w:rsidRDefault="00170298" w:rsidP="00170298">
      <w:pPr>
        <w:pStyle w:val="ListParagraph"/>
        <w:numPr>
          <w:ilvl w:val="0"/>
          <w:numId w:val="12"/>
        </w:numPr>
        <w:spacing w:after="0"/>
      </w:pPr>
      <w:r>
        <w:t>Foster Students and First Time Students need support.</w:t>
      </w:r>
    </w:p>
    <w:p w14:paraId="16342975" w14:textId="77777777" w:rsidR="00170298" w:rsidRDefault="00170298" w:rsidP="00170298">
      <w:pPr>
        <w:pStyle w:val="ListParagraph"/>
        <w:numPr>
          <w:ilvl w:val="0"/>
          <w:numId w:val="12"/>
        </w:numPr>
        <w:spacing w:after="0"/>
      </w:pPr>
      <w:r>
        <w:t>Helping Students Overcome Trauma and Stress Responses to be Successful in College Nick Lawrence—Trainer, Consultant, and Resiliency Coach toolsforlife1@gmail.com. To address reaching out, meeting the needs  and serving Foster youth , First Time students and any students impacted by trauma, Estimated fee $2500</w:t>
      </w:r>
    </w:p>
    <w:p w14:paraId="1C587EC5" w14:textId="5C45FBC0" w:rsidR="00170298" w:rsidRPr="00170298" w:rsidRDefault="00170298" w:rsidP="00170298">
      <w:pPr>
        <w:spacing w:after="0"/>
        <w:rPr>
          <w:u w:val="single"/>
        </w:rPr>
      </w:pPr>
      <w:r>
        <w:rPr>
          <w:u w:val="single"/>
        </w:rPr>
        <w:t>OUTCOME:</w:t>
      </w:r>
    </w:p>
    <w:p w14:paraId="7F283BC3" w14:textId="77777777" w:rsidR="00170298" w:rsidRPr="00170298" w:rsidRDefault="00170298" w:rsidP="00FC29B7">
      <w:pPr>
        <w:spacing w:after="0"/>
      </w:pPr>
    </w:p>
    <w:p w14:paraId="5F4DE6B4" w14:textId="40D111E3" w:rsidR="00FC29B7" w:rsidRPr="00FC29B7" w:rsidRDefault="00FC29B7" w:rsidP="00FC29B7">
      <w:pPr>
        <w:spacing w:after="0"/>
      </w:pPr>
    </w:p>
    <w:sectPr w:rsidR="00FC29B7" w:rsidRPr="00FC29B7" w:rsidSect="00C5452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771B"/>
    <w:multiLevelType w:val="hybridMultilevel"/>
    <w:tmpl w:val="29B0B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35CC6"/>
    <w:multiLevelType w:val="hybridMultilevel"/>
    <w:tmpl w:val="95847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09235A"/>
    <w:multiLevelType w:val="hybridMultilevel"/>
    <w:tmpl w:val="6D4677E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3D574B3"/>
    <w:multiLevelType w:val="hybridMultilevel"/>
    <w:tmpl w:val="A82ADD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F739F5"/>
    <w:multiLevelType w:val="hybridMultilevel"/>
    <w:tmpl w:val="0980E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D912C4"/>
    <w:multiLevelType w:val="hybridMultilevel"/>
    <w:tmpl w:val="816CA8A0"/>
    <w:lvl w:ilvl="0" w:tplc="04090001">
      <w:start w:val="1"/>
      <w:numFmt w:val="bullet"/>
      <w:lvlText w:val=""/>
      <w:lvlJc w:val="left"/>
      <w:pPr>
        <w:ind w:left="720" w:hanging="360"/>
      </w:pPr>
      <w:rPr>
        <w:rFonts w:ascii="Symbol" w:hAnsi="Symbol" w:hint="default"/>
      </w:rPr>
    </w:lvl>
    <w:lvl w:ilvl="1" w:tplc="97DEBF96">
      <w:start w:val="2"/>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2D3010"/>
    <w:multiLevelType w:val="hybridMultilevel"/>
    <w:tmpl w:val="272C0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F4919"/>
    <w:multiLevelType w:val="hybridMultilevel"/>
    <w:tmpl w:val="9904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F74131"/>
    <w:multiLevelType w:val="hybridMultilevel"/>
    <w:tmpl w:val="5E3690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3C6487"/>
    <w:multiLevelType w:val="hybridMultilevel"/>
    <w:tmpl w:val="A290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74384"/>
    <w:multiLevelType w:val="hybridMultilevel"/>
    <w:tmpl w:val="CA42E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AC7371"/>
    <w:multiLevelType w:val="hybridMultilevel"/>
    <w:tmpl w:val="3E06D25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75731393">
    <w:abstractNumId w:val="0"/>
  </w:num>
  <w:num w:numId="2" w16cid:durableId="612372046">
    <w:abstractNumId w:val="4"/>
  </w:num>
  <w:num w:numId="3" w16cid:durableId="180125222">
    <w:abstractNumId w:val="5"/>
  </w:num>
  <w:num w:numId="4" w16cid:durableId="1233201951">
    <w:abstractNumId w:val="9"/>
  </w:num>
  <w:num w:numId="5" w16cid:durableId="2042781744">
    <w:abstractNumId w:val="1"/>
  </w:num>
  <w:num w:numId="6" w16cid:durableId="1274707269">
    <w:abstractNumId w:val="6"/>
  </w:num>
  <w:num w:numId="7" w16cid:durableId="1816296167">
    <w:abstractNumId w:val="3"/>
  </w:num>
  <w:num w:numId="8" w16cid:durableId="1614509342">
    <w:abstractNumId w:val="7"/>
  </w:num>
  <w:num w:numId="9" w16cid:durableId="2014604232">
    <w:abstractNumId w:val="2"/>
  </w:num>
  <w:num w:numId="10" w16cid:durableId="1698307983">
    <w:abstractNumId w:val="8"/>
  </w:num>
  <w:num w:numId="11" w16cid:durableId="374505377">
    <w:abstractNumId w:val="11"/>
  </w:num>
  <w:num w:numId="12" w16cid:durableId="13422456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528"/>
    <w:rsid w:val="00007469"/>
    <w:rsid w:val="00170298"/>
    <w:rsid w:val="002E45E0"/>
    <w:rsid w:val="00362C07"/>
    <w:rsid w:val="004812B8"/>
    <w:rsid w:val="005031B5"/>
    <w:rsid w:val="006828D6"/>
    <w:rsid w:val="007F6863"/>
    <w:rsid w:val="00824EE5"/>
    <w:rsid w:val="00845082"/>
    <w:rsid w:val="00BE285E"/>
    <w:rsid w:val="00C54528"/>
    <w:rsid w:val="00D01E37"/>
    <w:rsid w:val="00D50D5F"/>
    <w:rsid w:val="00FB2A3C"/>
    <w:rsid w:val="00FC29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B17DA"/>
  <w15:chartTrackingRefBased/>
  <w15:docId w15:val="{06C63557-FD5E-4B2F-B92C-BA69C130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45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45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452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452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452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45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45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45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45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5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45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45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545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545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545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45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45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4528"/>
    <w:rPr>
      <w:rFonts w:eastAsiaTheme="majorEastAsia" w:cstheme="majorBidi"/>
      <w:color w:val="272727" w:themeColor="text1" w:themeTint="D8"/>
    </w:rPr>
  </w:style>
  <w:style w:type="paragraph" w:styleId="Title">
    <w:name w:val="Title"/>
    <w:basedOn w:val="Normal"/>
    <w:next w:val="Normal"/>
    <w:link w:val="TitleChar"/>
    <w:uiPriority w:val="10"/>
    <w:qFormat/>
    <w:rsid w:val="00C54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4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45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45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4528"/>
    <w:pPr>
      <w:spacing w:before="160"/>
      <w:jc w:val="center"/>
    </w:pPr>
    <w:rPr>
      <w:i/>
      <w:iCs/>
      <w:color w:val="404040" w:themeColor="text1" w:themeTint="BF"/>
    </w:rPr>
  </w:style>
  <w:style w:type="character" w:customStyle="1" w:styleId="QuoteChar">
    <w:name w:val="Quote Char"/>
    <w:basedOn w:val="DefaultParagraphFont"/>
    <w:link w:val="Quote"/>
    <w:uiPriority w:val="29"/>
    <w:rsid w:val="00C54528"/>
    <w:rPr>
      <w:i/>
      <w:iCs/>
      <w:color w:val="404040" w:themeColor="text1" w:themeTint="BF"/>
    </w:rPr>
  </w:style>
  <w:style w:type="paragraph" w:styleId="ListParagraph">
    <w:name w:val="List Paragraph"/>
    <w:basedOn w:val="Normal"/>
    <w:uiPriority w:val="34"/>
    <w:qFormat/>
    <w:rsid w:val="00C54528"/>
    <w:pPr>
      <w:ind w:left="720"/>
      <w:contextualSpacing/>
    </w:pPr>
  </w:style>
  <w:style w:type="character" w:styleId="IntenseEmphasis">
    <w:name w:val="Intense Emphasis"/>
    <w:basedOn w:val="DefaultParagraphFont"/>
    <w:uiPriority w:val="21"/>
    <w:qFormat/>
    <w:rsid w:val="00C54528"/>
    <w:rPr>
      <w:i/>
      <w:iCs/>
      <w:color w:val="2F5496" w:themeColor="accent1" w:themeShade="BF"/>
    </w:rPr>
  </w:style>
  <w:style w:type="paragraph" w:styleId="IntenseQuote">
    <w:name w:val="Intense Quote"/>
    <w:basedOn w:val="Normal"/>
    <w:next w:val="Normal"/>
    <w:link w:val="IntenseQuoteChar"/>
    <w:uiPriority w:val="30"/>
    <w:qFormat/>
    <w:rsid w:val="00C545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4528"/>
    <w:rPr>
      <w:i/>
      <w:iCs/>
      <w:color w:val="2F5496" w:themeColor="accent1" w:themeShade="BF"/>
    </w:rPr>
  </w:style>
  <w:style w:type="character" w:styleId="IntenseReference">
    <w:name w:val="Intense Reference"/>
    <w:basedOn w:val="DefaultParagraphFont"/>
    <w:uiPriority w:val="32"/>
    <w:qFormat/>
    <w:rsid w:val="00C5452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3788CAB73CB4BAAC8CD07161CF881" ma:contentTypeVersion="3" ma:contentTypeDescription="Create a new document." ma:contentTypeScope="" ma:versionID="a1e38ecae972adaebc856b1f09fe98dc">
  <xsd:schema xmlns:xsd="http://www.w3.org/2001/XMLSchema" xmlns:xs="http://www.w3.org/2001/XMLSchema" xmlns:p="http://schemas.microsoft.com/office/2006/metadata/properties" xmlns:ns2="d27789f3-d659-4877-9520-2bb5ad6e65c8" targetNamespace="http://schemas.microsoft.com/office/2006/metadata/properties" ma:root="true" ma:fieldsID="aa5889bdad0fe7ea8d835c1935f95a15" ns2:_="">
    <xsd:import namespace="d27789f3-d659-4877-9520-2bb5ad6e65c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789f3-d659-4877-9520-2bb5ad6e6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F40BCB-2665-4F71-9133-C050C2E2DE06}"/>
</file>

<file path=customXml/itemProps2.xml><?xml version="1.0" encoding="utf-8"?>
<ds:datastoreItem xmlns:ds="http://schemas.openxmlformats.org/officeDocument/2006/customXml" ds:itemID="{33017690-9341-4509-AF3F-746A4F847F5E}"/>
</file>

<file path=customXml/itemProps3.xml><?xml version="1.0" encoding="utf-8"?>
<ds:datastoreItem xmlns:ds="http://schemas.openxmlformats.org/officeDocument/2006/customXml" ds:itemID="{ACA8A624-93E8-4AE7-ACD4-2675332A3B88}"/>
</file>

<file path=docProps/app.xml><?xml version="1.0" encoding="utf-8"?>
<Properties xmlns="http://schemas.openxmlformats.org/officeDocument/2006/extended-properties" xmlns:vt="http://schemas.openxmlformats.org/officeDocument/2006/docPropsVTypes">
  <Template>Normal.dotm</Template>
  <TotalTime>2</TotalTime>
  <Pages>4</Pages>
  <Words>1412</Words>
  <Characters>8049</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dc:creator>
  <cp:keywords/>
  <dc:description/>
  <cp:lastModifiedBy>Isabel Anderson</cp:lastModifiedBy>
  <cp:revision>2</cp:revision>
  <dcterms:created xsi:type="dcterms:W3CDTF">2026-02-12T02:40:00Z</dcterms:created>
  <dcterms:modified xsi:type="dcterms:W3CDTF">2026-02-12T02:40:00Z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0x0101005103788CAB73CB4BAAC8CD07161CF881</vt:lpwstr>
  </property>
</Properties>
</file>